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5B9B5" w14:textId="77777777" w:rsidR="009460B2" w:rsidRPr="009460B2" w:rsidRDefault="009460B2" w:rsidP="009460B2">
      <w:pPr>
        <w:pStyle w:val="ConsPlusTitle"/>
        <w:jc w:val="center"/>
        <w:outlineLvl w:val="0"/>
        <w:rPr>
          <w:rFonts w:ascii="Arial" w:hAnsi="Arial" w:cs="Arial"/>
          <w:sz w:val="20"/>
        </w:rPr>
      </w:pPr>
      <w:r w:rsidRPr="009460B2">
        <w:rPr>
          <w:rFonts w:ascii="Arial" w:hAnsi="Arial" w:cs="Arial"/>
          <w:sz w:val="20"/>
        </w:rPr>
        <w:t>ПРАВИТЕЛЬСТВО РОССИЙСКОЙ ФЕДЕРАЦИИ</w:t>
      </w:r>
    </w:p>
    <w:p w14:paraId="1122406E" w14:textId="77777777" w:rsidR="009460B2" w:rsidRPr="009460B2" w:rsidRDefault="009460B2" w:rsidP="009460B2">
      <w:pPr>
        <w:pStyle w:val="ConsPlusTitle"/>
        <w:jc w:val="center"/>
        <w:rPr>
          <w:rFonts w:ascii="Arial" w:hAnsi="Arial" w:cs="Arial"/>
          <w:sz w:val="20"/>
        </w:rPr>
      </w:pPr>
    </w:p>
    <w:p w14:paraId="6A0E702F" w14:textId="77777777" w:rsidR="009460B2" w:rsidRPr="009460B2" w:rsidRDefault="009460B2" w:rsidP="009460B2">
      <w:pPr>
        <w:pStyle w:val="ConsPlusTitle"/>
        <w:jc w:val="center"/>
        <w:rPr>
          <w:rFonts w:ascii="Arial" w:hAnsi="Arial" w:cs="Arial"/>
          <w:sz w:val="20"/>
        </w:rPr>
      </w:pPr>
      <w:r w:rsidRPr="009460B2">
        <w:rPr>
          <w:rFonts w:ascii="Arial" w:hAnsi="Arial" w:cs="Arial"/>
          <w:sz w:val="20"/>
        </w:rPr>
        <w:t>ПОСТАНОВЛЕНИЕ</w:t>
      </w:r>
    </w:p>
    <w:p w14:paraId="46F2AC11" w14:textId="77777777" w:rsidR="009460B2" w:rsidRPr="009460B2" w:rsidRDefault="009460B2" w:rsidP="009460B2">
      <w:pPr>
        <w:pStyle w:val="ConsPlusTitle"/>
        <w:jc w:val="center"/>
        <w:rPr>
          <w:rFonts w:ascii="Arial" w:hAnsi="Arial" w:cs="Arial"/>
          <w:sz w:val="20"/>
        </w:rPr>
      </w:pPr>
      <w:r w:rsidRPr="009460B2">
        <w:rPr>
          <w:rFonts w:ascii="Arial" w:hAnsi="Arial" w:cs="Arial"/>
          <w:sz w:val="20"/>
        </w:rPr>
        <w:t>от 28 декабря 2021 г. N 2505</w:t>
      </w:r>
    </w:p>
    <w:p w14:paraId="66BFDEB7" w14:textId="77777777" w:rsidR="009460B2" w:rsidRPr="009460B2" w:rsidRDefault="009460B2" w:rsidP="009460B2">
      <w:pPr>
        <w:pStyle w:val="ConsPlusTitle"/>
        <w:jc w:val="center"/>
        <w:rPr>
          <w:rFonts w:ascii="Arial" w:hAnsi="Arial" w:cs="Arial"/>
          <w:sz w:val="20"/>
        </w:rPr>
      </w:pPr>
    </w:p>
    <w:p w14:paraId="69D00AD0" w14:textId="77777777" w:rsidR="009460B2" w:rsidRPr="009460B2" w:rsidRDefault="009460B2" w:rsidP="009460B2">
      <w:pPr>
        <w:pStyle w:val="ConsPlusTitle"/>
        <w:jc w:val="center"/>
        <w:rPr>
          <w:rFonts w:ascii="Arial" w:hAnsi="Arial" w:cs="Arial"/>
          <w:sz w:val="20"/>
        </w:rPr>
      </w:pPr>
      <w:r w:rsidRPr="009460B2">
        <w:rPr>
          <w:rFonts w:ascii="Arial" w:hAnsi="Arial" w:cs="Arial"/>
          <w:sz w:val="20"/>
        </w:rPr>
        <w:t>О ПРОГРАММЕ</w:t>
      </w:r>
    </w:p>
    <w:p w14:paraId="6D3BC2D3" w14:textId="77777777" w:rsidR="009460B2" w:rsidRPr="009460B2" w:rsidRDefault="009460B2" w:rsidP="009460B2">
      <w:pPr>
        <w:pStyle w:val="ConsPlusTitle"/>
        <w:jc w:val="center"/>
        <w:rPr>
          <w:rFonts w:ascii="Arial" w:hAnsi="Arial" w:cs="Arial"/>
          <w:sz w:val="20"/>
        </w:rPr>
      </w:pPr>
      <w:r w:rsidRPr="009460B2">
        <w:rPr>
          <w:rFonts w:ascii="Arial" w:hAnsi="Arial" w:cs="Arial"/>
          <w:sz w:val="20"/>
        </w:rPr>
        <w:t>ГОСУДАРСТВЕННЫХ ГАРАНТИЙ БЕСПЛАТНОГО ОКАЗАНИЯ ГРАЖДАНАМ</w:t>
      </w:r>
    </w:p>
    <w:p w14:paraId="28ADFCC2" w14:textId="77777777" w:rsidR="009460B2" w:rsidRPr="009460B2" w:rsidRDefault="009460B2" w:rsidP="009460B2">
      <w:pPr>
        <w:pStyle w:val="ConsPlusTitle"/>
        <w:jc w:val="center"/>
        <w:rPr>
          <w:rFonts w:ascii="Arial" w:hAnsi="Arial" w:cs="Arial"/>
          <w:sz w:val="20"/>
        </w:rPr>
      </w:pPr>
      <w:r w:rsidRPr="009460B2">
        <w:rPr>
          <w:rFonts w:ascii="Arial" w:hAnsi="Arial" w:cs="Arial"/>
          <w:sz w:val="20"/>
        </w:rPr>
        <w:t>МЕДИЦИНСКОЙ ПОМОЩИ НА 2022 ГОД И НА ПЛАНОВЫЙ ПЕРИОД</w:t>
      </w:r>
    </w:p>
    <w:p w14:paraId="35C66BBB" w14:textId="057F1B32" w:rsidR="009460B2" w:rsidRPr="009460B2" w:rsidRDefault="009460B2" w:rsidP="009460B2">
      <w:pPr>
        <w:pStyle w:val="ConsPlusTitle"/>
        <w:jc w:val="center"/>
        <w:rPr>
          <w:rFonts w:ascii="Arial" w:hAnsi="Arial" w:cs="Arial"/>
          <w:sz w:val="20"/>
        </w:rPr>
      </w:pPr>
      <w:r>
        <w:rPr>
          <w:rFonts w:ascii="Arial" w:hAnsi="Arial" w:cs="Arial"/>
          <w:sz w:val="20"/>
        </w:rPr>
        <w:t>2023 и</w:t>
      </w:r>
      <w:r w:rsidRPr="009460B2">
        <w:rPr>
          <w:rFonts w:ascii="Arial" w:hAnsi="Arial" w:cs="Arial"/>
          <w:sz w:val="20"/>
        </w:rPr>
        <w:t xml:space="preserve"> 2024 ГОДОВ</w:t>
      </w:r>
    </w:p>
    <w:p w14:paraId="181FA2D4" w14:textId="77777777" w:rsidR="009460B2" w:rsidRPr="009460B2" w:rsidRDefault="009460B2" w:rsidP="009460B2">
      <w:pPr>
        <w:pStyle w:val="ConsPlusNormal"/>
        <w:ind w:firstLine="540"/>
        <w:jc w:val="both"/>
        <w:rPr>
          <w:rFonts w:ascii="Arial" w:hAnsi="Arial" w:cs="Arial"/>
          <w:sz w:val="20"/>
        </w:rPr>
      </w:pPr>
    </w:p>
    <w:p w14:paraId="10B653D8" w14:textId="77777777" w:rsidR="009460B2" w:rsidRPr="009460B2" w:rsidRDefault="009460B2" w:rsidP="009460B2">
      <w:pPr>
        <w:pStyle w:val="ConsPlusNormal"/>
        <w:ind w:firstLine="540"/>
        <w:jc w:val="both"/>
        <w:rPr>
          <w:rFonts w:ascii="Arial" w:hAnsi="Arial" w:cs="Arial"/>
          <w:sz w:val="20"/>
        </w:rPr>
      </w:pPr>
      <w:r w:rsidRPr="009460B2">
        <w:rPr>
          <w:rFonts w:ascii="Arial" w:hAnsi="Arial" w:cs="Arial"/>
          <w:sz w:val="20"/>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14:paraId="3DBB3B1E" w14:textId="77777777" w:rsidR="009460B2" w:rsidRPr="009460B2" w:rsidRDefault="009460B2" w:rsidP="009460B2">
      <w:pPr>
        <w:pStyle w:val="ConsPlusNormal"/>
        <w:spacing w:before="220"/>
        <w:ind w:firstLine="540"/>
        <w:jc w:val="both"/>
        <w:rPr>
          <w:rFonts w:ascii="Arial" w:hAnsi="Arial" w:cs="Arial"/>
          <w:sz w:val="20"/>
        </w:rPr>
      </w:pPr>
      <w:r w:rsidRPr="009460B2">
        <w:rPr>
          <w:rFonts w:ascii="Arial" w:hAnsi="Arial" w:cs="Arial"/>
          <w:sz w:val="20"/>
        </w:rPr>
        <w:t>1. Утвердить прилагаемую Программу государственных гарантий бесплатного оказания гражданам медицинской помощи на 2022 год и на плановый период 2023 и 2024 годов.</w:t>
      </w:r>
    </w:p>
    <w:p w14:paraId="52D7C9D6" w14:textId="77777777" w:rsidR="009460B2" w:rsidRPr="009460B2" w:rsidRDefault="009460B2" w:rsidP="009460B2">
      <w:pPr>
        <w:pStyle w:val="ConsPlusNormal"/>
        <w:spacing w:before="220"/>
        <w:ind w:firstLine="540"/>
        <w:jc w:val="both"/>
        <w:rPr>
          <w:rFonts w:ascii="Arial" w:hAnsi="Arial" w:cs="Arial"/>
          <w:sz w:val="20"/>
        </w:rPr>
      </w:pPr>
      <w:r w:rsidRPr="009460B2">
        <w:rPr>
          <w:rFonts w:ascii="Arial" w:hAnsi="Arial" w:cs="Arial"/>
          <w:sz w:val="20"/>
        </w:rPr>
        <w:t>2. Министерству здравоохранения Российской Федерации:</w:t>
      </w:r>
    </w:p>
    <w:p w14:paraId="3B66EBB6" w14:textId="77777777" w:rsidR="009460B2" w:rsidRPr="009460B2" w:rsidRDefault="009460B2" w:rsidP="009460B2">
      <w:pPr>
        <w:pStyle w:val="ConsPlusNormal"/>
        <w:spacing w:before="220"/>
        <w:ind w:firstLine="540"/>
        <w:jc w:val="both"/>
        <w:rPr>
          <w:rFonts w:ascii="Arial" w:hAnsi="Arial" w:cs="Arial"/>
          <w:sz w:val="20"/>
        </w:rPr>
      </w:pPr>
      <w:r w:rsidRPr="009460B2">
        <w:rPr>
          <w:rFonts w:ascii="Arial" w:hAnsi="Arial" w:cs="Arial"/>
          <w:sz w:val="20"/>
        </w:rPr>
        <w:t>а) внести в установленном порядке в Правительство Российской Федерации:</w:t>
      </w:r>
    </w:p>
    <w:p w14:paraId="766D7E34" w14:textId="0EF2FB74" w:rsidR="009460B2" w:rsidRPr="009460B2" w:rsidRDefault="009460B2" w:rsidP="009460B2">
      <w:pPr>
        <w:pStyle w:val="ConsPlusNormal"/>
        <w:spacing w:before="220"/>
        <w:ind w:firstLine="540"/>
        <w:jc w:val="both"/>
        <w:rPr>
          <w:rFonts w:ascii="Arial" w:hAnsi="Arial" w:cs="Arial"/>
          <w:sz w:val="20"/>
        </w:rPr>
      </w:pPr>
      <w:r w:rsidRPr="009460B2">
        <w:rPr>
          <w:rFonts w:ascii="Arial" w:hAnsi="Arial" w:cs="Arial"/>
          <w:sz w:val="20"/>
        </w:rPr>
        <w:t xml:space="preserve">до 1 июля 2022 г. - доклад о реализации в 2021 году </w:t>
      </w:r>
      <w:r>
        <w:rPr>
          <w:rFonts w:ascii="Arial" w:hAnsi="Arial" w:cs="Arial"/>
          <w:sz w:val="20"/>
        </w:rPr>
        <w:t xml:space="preserve">Программы </w:t>
      </w:r>
      <w:r w:rsidRPr="009460B2">
        <w:rPr>
          <w:rFonts w:ascii="Arial" w:hAnsi="Arial" w:cs="Arial"/>
          <w:sz w:val="20"/>
        </w:rPr>
        <w:t>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14:paraId="618F8FF8" w14:textId="77777777" w:rsidR="009460B2" w:rsidRPr="009460B2" w:rsidRDefault="009460B2" w:rsidP="009460B2">
      <w:pPr>
        <w:pStyle w:val="ConsPlusNormal"/>
        <w:spacing w:before="220"/>
        <w:ind w:firstLine="540"/>
        <w:jc w:val="both"/>
        <w:rPr>
          <w:rFonts w:ascii="Arial" w:hAnsi="Arial" w:cs="Arial"/>
          <w:sz w:val="20"/>
        </w:rPr>
      </w:pPr>
      <w:r w:rsidRPr="009460B2">
        <w:rPr>
          <w:rFonts w:ascii="Arial" w:hAnsi="Arial" w:cs="Arial"/>
          <w:sz w:val="20"/>
        </w:rP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14:paraId="5B92F954" w14:textId="77777777" w:rsidR="009460B2" w:rsidRPr="009460B2" w:rsidRDefault="009460B2" w:rsidP="009460B2">
      <w:pPr>
        <w:pStyle w:val="ConsPlusNormal"/>
        <w:spacing w:before="220"/>
        <w:ind w:firstLine="540"/>
        <w:jc w:val="both"/>
        <w:rPr>
          <w:rFonts w:ascii="Arial" w:hAnsi="Arial" w:cs="Arial"/>
          <w:sz w:val="20"/>
        </w:rPr>
      </w:pPr>
      <w:r w:rsidRPr="009460B2">
        <w:rPr>
          <w:rFonts w:ascii="Arial" w:hAnsi="Arial" w:cs="Arial"/>
          <w:sz w:val="20"/>
        </w:rPr>
        <w:t>б) совместно с Федеральным фондом обязательного медицинского страхования давать разъяснения по следующим вопросам:</w:t>
      </w:r>
    </w:p>
    <w:p w14:paraId="3073FC5C" w14:textId="77777777" w:rsidR="009460B2" w:rsidRPr="009460B2" w:rsidRDefault="009460B2" w:rsidP="009460B2">
      <w:pPr>
        <w:pStyle w:val="ConsPlusNormal"/>
        <w:spacing w:before="220"/>
        <w:ind w:firstLine="540"/>
        <w:jc w:val="both"/>
        <w:rPr>
          <w:rFonts w:ascii="Arial" w:hAnsi="Arial" w:cs="Arial"/>
          <w:sz w:val="20"/>
        </w:rPr>
      </w:pPr>
      <w:r w:rsidRPr="009460B2">
        <w:rPr>
          <w:rFonts w:ascii="Arial" w:hAnsi="Arial" w:cs="Arial"/>
          <w:sz w:val="20"/>
        </w:rP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14:paraId="6CA51E06" w14:textId="77777777" w:rsidR="009460B2" w:rsidRPr="009460B2" w:rsidRDefault="009460B2" w:rsidP="009460B2">
      <w:pPr>
        <w:pStyle w:val="ConsPlusNormal"/>
        <w:spacing w:before="220"/>
        <w:ind w:firstLine="540"/>
        <w:jc w:val="both"/>
        <w:rPr>
          <w:rFonts w:ascii="Arial" w:hAnsi="Arial" w:cs="Arial"/>
          <w:sz w:val="20"/>
        </w:rPr>
      </w:pPr>
      <w:r w:rsidRPr="009460B2">
        <w:rPr>
          <w:rFonts w:ascii="Arial" w:hAnsi="Arial" w:cs="Arial"/>
          <w:sz w:val="20"/>
        </w:rP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14:paraId="157DCCC2" w14:textId="77777777" w:rsidR="009460B2" w:rsidRPr="009460B2" w:rsidRDefault="009460B2" w:rsidP="009460B2">
      <w:pPr>
        <w:pStyle w:val="ConsPlusNormal"/>
        <w:spacing w:before="220"/>
        <w:ind w:firstLine="540"/>
        <w:jc w:val="both"/>
        <w:rPr>
          <w:rFonts w:ascii="Arial" w:hAnsi="Arial" w:cs="Arial"/>
          <w:sz w:val="20"/>
        </w:rPr>
      </w:pPr>
      <w:r w:rsidRPr="009460B2">
        <w:rPr>
          <w:rFonts w:ascii="Arial" w:hAnsi="Arial" w:cs="Arial"/>
          <w:sz w:val="20"/>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14:paraId="1624FCA1" w14:textId="77777777" w:rsidR="009460B2" w:rsidRPr="009460B2" w:rsidRDefault="009460B2" w:rsidP="009460B2">
      <w:pPr>
        <w:pStyle w:val="ConsPlusNormal"/>
        <w:spacing w:before="220"/>
        <w:ind w:firstLine="540"/>
        <w:jc w:val="both"/>
        <w:rPr>
          <w:rFonts w:ascii="Arial" w:hAnsi="Arial" w:cs="Arial"/>
          <w:sz w:val="20"/>
        </w:rPr>
      </w:pPr>
      <w:r w:rsidRPr="009460B2">
        <w:rPr>
          <w:rFonts w:ascii="Arial" w:hAnsi="Arial" w:cs="Arial"/>
          <w:sz w:val="20"/>
        </w:rPr>
        <w:t>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14:paraId="23FC7146" w14:textId="77777777" w:rsidR="009460B2" w:rsidRPr="009460B2" w:rsidRDefault="009460B2" w:rsidP="009460B2">
      <w:pPr>
        <w:pStyle w:val="ConsPlusNormal"/>
        <w:spacing w:before="220"/>
        <w:ind w:firstLine="540"/>
        <w:jc w:val="both"/>
        <w:rPr>
          <w:rFonts w:ascii="Arial" w:hAnsi="Arial" w:cs="Arial"/>
          <w:sz w:val="20"/>
        </w:rPr>
      </w:pPr>
      <w:r w:rsidRPr="009460B2">
        <w:rPr>
          <w:rFonts w:ascii="Arial" w:hAnsi="Arial" w:cs="Arial"/>
          <w:sz w:val="20"/>
        </w:rPr>
        <w:t xml:space="preserve">3. Установить, что в условиях возникновения угрозы распространения заболеваний, вызванных новой </w:t>
      </w:r>
      <w:proofErr w:type="spellStart"/>
      <w:r w:rsidRPr="009460B2">
        <w:rPr>
          <w:rFonts w:ascii="Arial" w:hAnsi="Arial" w:cs="Arial"/>
          <w:sz w:val="20"/>
        </w:rPr>
        <w:t>коронавирусной</w:t>
      </w:r>
      <w:proofErr w:type="spellEnd"/>
      <w:r w:rsidRPr="009460B2">
        <w:rPr>
          <w:rFonts w:ascii="Arial" w:hAnsi="Arial" w:cs="Arial"/>
          <w:sz w:val="20"/>
        </w:rPr>
        <w:t xml:space="preserve">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w:t>
      </w:r>
      <w:proofErr w:type="spellStart"/>
      <w:r w:rsidRPr="009460B2">
        <w:rPr>
          <w:rFonts w:ascii="Arial" w:hAnsi="Arial" w:cs="Arial"/>
          <w:sz w:val="20"/>
        </w:rPr>
        <w:t>коронавирусной</w:t>
      </w:r>
      <w:proofErr w:type="spellEnd"/>
      <w:r w:rsidRPr="009460B2">
        <w:rPr>
          <w:rFonts w:ascii="Arial" w:hAnsi="Arial" w:cs="Arial"/>
          <w:sz w:val="20"/>
        </w:rPr>
        <w:t xml:space="preserve">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14:paraId="26925A88" w14:textId="32771852" w:rsidR="009460B2" w:rsidRPr="009460B2" w:rsidRDefault="009460B2" w:rsidP="009460B2">
      <w:pPr>
        <w:pStyle w:val="ConsPlusNormal"/>
        <w:spacing w:before="220"/>
        <w:ind w:firstLine="540"/>
        <w:jc w:val="both"/>
        <w:rPr>
          <w:rFonts w:ascii="Arial" w:hAnsi="Arial" w:cs="Arial"/>
          <w:sz w:val="20"/>
        </w:rPr>
      </w:pPr>
      <w:r w:rsidRPr="009460B2">
        <w:rPr>
          <w:rFonts w:ascii="Arial" w:hAnsi="Arial" w:cs="Arial"/>
          <w:sz w:val="20"/>
        </w:rPr>
        <w:lastRenderedPageBreak/>
        <w:t>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порядке, предусмотренном</w:t>
      </w:r>
      <w:r>
        <w:rPr>
          <w:rFonts w:ascii="Arial" w:hAnsi="Arial" w:cs="Arial"/>
          <w:sz w:val="20"/>
        </w:rPr>
        <w:t xml:space="preserve"> частью 3.2 статьи 35</w:t>
      </w:r>
      <w:r w:rsidRPr="009460B2">
        <w:rPr>
          <w:rFonts w:ascii="Arial" w:hAnsi="Arial" w:cs="Arial"/>
          <w:sz w:val="20"/>
        </w:rPr>
        <w:t xml:space="preserve"> Федерального закона "Об обязательном медицинском страховании в Российской Федерации".</w:t>
      </w:r>
    </w:p>
    <w:p w14:paraId="57A7CD8D" w14:textId="22A141F0" w:rsidR="009460B2" w:rsidRPr="009460B2" w:rsidRDefault="009460B2" w:rsidP="009460B2">
      <w:pPr>
        <w:pStyle w:val="ConsPlusNormal"/>
        <w:spacing w:before="220"/>
        <w:ind w:firstLine="540"/>
        <w:jc w:val="both"/>
        <w:rPr>
          <w:rFonts w:ascii="Arial" w:hAnsi="Arial" w:cs="Arial"/>
          <w:sz w:val="20"/>
        </w:rPr>
      </w:pPr>
      <w:r w:rsidRPr="009460B2">
        <w:rPr>
          <w:rFonts w:ascii="Arial" w:hAnsi="Arial" w:cs="Arial"/>
          <w:sz w:val="20"/>
        </w:rPr>
        <w:t xml:space="preserve">5. Федеральному фонду обязательного медицинского страхования до </w:t>
      </w:r>
      <w:smartTag w:uri="urn:schemas-microsoft-com:office:smarttags" w:element="date">
        <w:smartTagPr>
          <w:attr w:name="Year" w:val="2022"/>
          <w:attr w:name="Day" w:val="1"/>
          <w:attr w:name="Month" w:val="3"/>
          <w:attr w:name="ls" w:val="trans"/>
        </w:smartTagPr>
        <w:r w:rsidRPr="009460B2">
          <w:rPr>
            <w:rFonts w:ascii="Arial" w:hAnsi="Arial" w:cs="Arial"/>
            <w:sz w:val="20"/>
          </w:rPr>
          <w:t xml:space="preserve">1 марта </w:t>
        </w:r>
        <w:smartTag w:uri="urn:schemas-microsoft-com:office:smarttags" w:element="metricconverter">
          <w:smartTagPr>
            <w:attr w:name="ProductID" w:val="2022 г"/>
          </w:smartTagPr>
          <w:r w:rsidRPr="009460B2">
            <w:rPr>
              <w:rFonts w:ascii="Arial" w:hAnsi="Arial" w:cs="Arial"/>
              <w:sz w:val="20"/>
            </w:rPr>
            <w:t>2022 г</w:t>
          </w:r>
        </w:smartTag>
        <w:r w:rsidRPr="009460B2">
          <w:rPr>
            <w:rFonts w:ascii="Arial" w:hAnsi="Arial" w:cs="Arial"/>
            <w:sz w:val="20"/>
          </w:rPr>
          <w:t>.</w:t>
        </w:r>
      </w:smartTag>
      <w:r w:rsidRPr="009460B2">
        <w:rPr>
          <w:rFonts w:ascii="Arial" w:hAnsi="Arial" w:cs="Arial"/>
          <w:sz w:val="20"/>
        </w:rPr>
        <w:t xml:space="preserve">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r>
        <w:rPr>
          <w:rFonts w:ascii="Arial" w:hAnsi="Arial" w:cs="Arial"/>
          <w:sz w:val="20"/>
        </w:rPr>
        <w:t xml:space="preserve">пунктом 11 статьи 5 </w:t>
      </w:r>
      <w:bookmarkStart w:id="0" w:name="_GoBack"/>
      <w:bookmarkEnd w:id="0"/>
      <w:r w:rsidRPr="009460B2">
        <w:rPr>
          <w:rFonts w:ascii="Arial" w:hAnsi="Arial" w:cs="Arial"/>
          <w:sz w:val="20"/>
        </w:rPr>
        <w:t>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14:paraId="5B857243" w14:textId="77777777" w:rsidR="009460B2" w:rsidRPr="009460B2" w:rsidRDefault="009460B2" w:rsidP="009460B2">
      <w:pPr>
        <w:pStyle w:val="ConsPlusNormal"/>
        <w:spacing w:before="220"/>
        <w:ind w:firstLine="540"/>
        <w:jc w:val="both"/>
        <w:rPr>
          <w:rFonts w:ascii="Arial" w:hAnsi="Arial" w:cs="Arial"/>
          <w:sz w:val="20"/>
        </w:rPr>
      </w:pPr>
      <w:r w:rsidRPr="009460B2">
        <w:rPr>
          <w:rFonts w:ascii="Arial" w:hAnsi="Arial" w:cs="Arial"/>
          <w:sz w:val="20"/>
        </w:rP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14:paraId="297D5E97" w14:textId="77777777" w:rsidR="009460B2" w:rsidRPr="009460B2" w:rsidRDefault="009460B2" w:rsidP="009460B2">
      <w:pPr>
        <w:pStyle w:val="ConsPlusNormal"/>
        <w:ind w:firstLine="540"/>
        <w:jc w:val="both"/>
        <w:rPr>
          <w:rFonts w:ascii="Arial" w:hAnsi="Arial" w:cs="Arial"/>
          <w:sz w:val="20"/>
        </w:rPr>
      </w:pPr>
    </w:p>
    <w:p w14:paraId="7843055B" w14:textId="77777777" w:rsidR="009460B2" w:rsidRDefault="009460B2" w:rsidP="009460B2">
      <w:pPr>
        <w:pStyle w:val="ConsPlusNormal"/>
        <w:jc w:val="right"/>
        <w:rPr>
          <w:rFonts w:ascii="Arial" w:hAnsi="Arial" w:cs="Arial"/>
          <w:sz w:val="20"/>
        </w:rPr>
      </w:pPr>
    </w:p>
    <w:p w14:paraId="49A2900F" w14:textId="77777777" w:rsidR="009460B2" w:rsidRPr="009460B2" w:rsidRDefault="009460B2" w:rsidP="009460B2">
      <w:pPr>
        <w:pStyle w:val="ConsPlusNormal"/>
        <w:jc w:val="right"/>
        <w:rPr>
          <w:rFonts w:ascii="Arial" w:hAnsi="Arial" w:cs="Arial"/>
          <w:b/>
          <w:sz w:val="20"/>
        </w:rPr>
      </w:pPr>
      <w:r w:rsidRPr="009460B2">
        <w:rPr>
          <w:rFonts w:ascii="Arial" w:hAnsi="Arial" w:cs="Arial"/>
          <w:b/>
          <w:sz w:val="20"/>
        </w:rPr>
        <w:t>Председатель Правительства</w:t>
      </w:r>
    </w:p>
    <w:p w14:paraId="7C7D7B0B" w14:textId="77777777" w:rsidR="009460B2" w:rsidRPr="009460B2" w:rsidRDefault="009460B2" w:rsidP="009460B2">
      <w:pPr>
        <w:pStyle w:val="ConsPlusNormal"/>
        <w:jc w:val="right"/>
        <w:rPr>
          <w:rFonts w:ascii="Arial" w:hAnsi="Arial" w:cs="Arial"/>
          <w:b/>
          <w:sz w:val="20"/>
        </w:rPr>
      </w:pPr>
      <w:r w:rsidRPr="009460B2">
        <w:rPr>
          <w:rFonts w:ascii="Arial" w:hAnsi="Arial" w:cs="Arial"/>
          <w:b/>
          <w:sz w:val="20"/>
        </w:rPr>
        <w:t>Российской Федерации</w:t>
      </w:r>
    </w:p>
    <w:p w14:paraId="74E64EE7" w14:textId="77777777" w:rsidR="009460B2" w:rsidRPr="009460B2" w:rsidRDefault="009460B2" w:rsidP="009460B2">
      <w:pPr>
        <w:pStyle w:val="ConsPlusNormal"/>
        <w:jc w:val="right"/>
        <w:rPr>
          <w:rFonts w:ascii="Arial" w:hAnsi="Arial" w:cs="Arial"/>
          <w:b/>
          <w:sz w:val="20"/>
        </w:rPr>
      </w:pPr>
      <w:r w:rsidRPr="009460B2">
        <w:rPr>
          <w:rFonts w:ascii="Arial" w:hAnsi="Arial" w:cs="Arial"/>
          <w:b/>
          <w:sz w:val="20"/>
        </w:rPr>
        <w:t>М.МИШУСТИН</w:t>
      </w:r>
    </w:p>
    <w:p w14:paraId="4AEF9F1F" w14:textId="77777777" w:rsidR="00B976B5" w:rsidRPr="009460B2" w:rsidRDefault="00B976B5" w:rsidP="009460B2">
      <w:pPr>
        <w:spacing w:line="240" w:lineRule="auto"/>
        <w:rPr>
          <w:rFonts w:ascii="Arial" w:hAnsi="Arial" w:cs="Arial"/>
          <w:b/>
          <w:sz w:val="20"/>
          <w:szCs w:val="20"/>
        </w:rPr>
      </w:pPr>
    </w:p>
    <w:sectPr w:rsidR="00B976B5" w:rsidRPr="009460B2" w:rsidSect="009460B2">
      <w:pgSz w:w="11905" w:h="16838"/>
      <w:pgMar w:top="567" w:right="567" w:bottom="567"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29"/>
    <w:rsid w:val="002C4129"/>
    <w:rsid w:val="00504D9B"/>
    <w:rsid w:val="009460B2"/>
    <w:rsid w:val="00B976B5"/>
    <w:rsid w:val="00C11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34"/>
    <o:shapelayout v:ext="edit">
      <o:idmap v:ext="edit" data="1"/>
    </o:shapelayout>
  </w:shapeDefaults>
  <w:decimalSymbol w:val=","/>
  <w:listSeparator w:val=";"/>
  <w14:docId w14:val="6B30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1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41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41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41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41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41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41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412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1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41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41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41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41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41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41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41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6DF72EA9</Template>
  <TotalTime>6</TotalTime>
  <Pages>2</Pages>
  <Words>894</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Веретковская Янна Николаевна</dc:creator>
  <cp:lastModifiedBy>Антонина Этьенн</cp:lastModifiedBy>
  <cp:revision>3</cp:revision>
  <dcterms:created xsi:type="dcterms:W3CDTF">2022-04-14T00:54:00Z</dcterms:created>
  <dcterms:modified xsi:type="dcterms:W3CDTF">2022-04-14T01:02:00Z</dcterms:modified>
</cp:coreProperties>
</file>