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F5" w:rsidRDefault="003043F5" w:rsidP="003043F5">
      <w:pPr>
        <w:jc w:val="both"/>
        <w:rPr>
          <w:rFonts w:ascii="Times New Roman" w:hAnsi="Times New Roman"/>
          <w:b/>
          <w:sz w:val="28"/>
        </w:rPr>
      </w:pPr>
      <w:r w:rsidRPr="001B518B">
        <w:rPr>
          <w:rFonts w:ascii="Times New Roman" w:hAnsi="Times New Roman"/>
          <w:b/>
          <w:sz w:val="28"/>
        </w:rPr>
        <w:t>Правила подготовки к проведению процедуры КОЛОНОСКОПИЯ</w:t>
      </w:r>
      <w:r>
        <w:rPr>
          <w:rFonts w:ascii="Times New Roman" w:hAnsi="Times New Roman"/>
          <w:b/>
          <w:sz w:val="28"/>
        </w:rPr>
        <w:t xml:space="preserve">         </w:t>
      </w:r>
    </w:p>
    <w:p w:rsidR="003043F5" w:rsidRPr="001B518B" w:rsidRDefault="003043F5" w:rsidP="003043F5">
      <w:pPr>
        <w:ind w:left="-567"/>
        <w:jc w:val="both"/>
        <w:rPr>
          <w:rFonts w:ascii="Times New Roman" w:hAnsi="Times New Roman"/>
          <w:b/>
          <w:sz w:val="28"/>
        </w:rPr>
      </w:pPr>
    </w:p>
    <w:p w:rsidR="003043F5" w:rsidRPr="00930607" w:rsidRDefault="003043F5" w:rsidP="003043F5">
      <w:pPr>
        <w:pStyle w:val="a8"/>
        <w:numPr>
          <w:ilvl w:val="0"/>
          <w:numId w:val="1"/>
        </w:numPr>
        <w:spacing w:after="200" w:line="276" w:lineRule="auto"/>
        <w:ind w:left="-567" w:firstLine="0"/>
        <w:jc w:val="both"/>
        <w:rPr>
          <w:rFonts w:ascii="Times New Roman" w:hAnsi="Times New Roman"/>
          <w:b/>
          <w:u w:val="single"/>
        </w:rPr>
      </w:pPr>
      <w:r w:rsidRPr="00930607">
        <w:rPr>
          <w:rFonts w:ascii="Times New Roman" w:hAnsi="Times New Roman"/>
          <w:b/>
          <w:u w:val="single"/>
        </w:rPr>
        <w:t xml:space="preserve">Диета – это легкоусвояемая пища, почти не содержащая </w:t>
      </w:r>
      <w:proofErr w:type="spellStart"/>
      <w:r w:rsidRPr="00930607">
        <w:rPr>
          <w:rFonts w:ascii="Times New Roman" w:hAnsi="Times New Roman"/>
          <w:b/>
          <w:u w:val="single"/>
        </w:rPr>
        <w:t>неперевариваемых</w:t>
      </w:r>
      <w:proofErr w:type="spellEnd"/>
      <w:r w:rsidRPr="00930607">
        <w:rPr>
          <w:rFonts w:ascii="Times New Roman" w:hAnsi="Times New Roman"/>
          <w:b/>
          <w:u w:val="single"/>
        </w:rPr>
        <w:t xml:space="preserve"> веществ. </w:t>
      </w: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proofErr w:type="gramStart"/>
      <w:r w:rsidRPr="00930607">
        <w:rPr>
          <w:rFonts w:ascii="Times New Roman" w:hAnsi="Times New Roman"/>
          <w:b/>
          <w:u w:val="single"/>
        </w:rPr>
        <w:t>Разрешено:</w:t>
      </w:r>
      <w:r>
        <w:rPr>
          <w:rFonts w:ascii="Times New Roman" w:hAnsi="Times New Roman"/>
        </w:rPr>
        <w:t xml:space="preserve"> бульон на мясе, курице и рыбе,</w:t>
      </w:r>
      <w:r w:rsidRPr="001B518B">
        <w:rPr>
          <w:rFonts w:ascii="Times New Roman" w:hAnsi="Times New Roman"/>
        </w:rPr>
        <w:t xml:space="preserve"> хорошо приготовленные блюда из неж</w:t>
      </w:r>
      <w:r>
        <w:rPr>
          <w:rFonts w:ascii="Times New Roman" w:hAnsi="Times New Roman"/>
        </w:rPr>
        <w:t>ирной говядины, телятины, курицы, индейки, также яйца белок без желтка (омлет)</w:t>
      </w:r>
      <w:r w:rsidRPr="001B518B">
        <w:rPr>
          <w:rFonts w:ascii="Times New Roman" w:hAnsi="Times New Roman"/>
        </w:rPr>
        <w:t xml:space="preserve">, нежирные сорта рыбы в отварном виде, </w:t>
      </w:r>
      <w:r>
        <w:rPr>
          <w:rFonts w:ascii="Times New Roman" w:hAnsi="Times New Roman"/>
        </w:rPr>
        <w:t>разрешается</w:t>
      </w:r>
      <w:r w:rsidRPr="001B518B">
        <w:rPr>
          <w:rFonts w:ascii="Times New Roman" w:hAnsi="Times New Roman"/>
        </w:rPr>
        <w:t xml:space="preserve"> притушить или  обжарить - </w:t>
      </w:r>
      <w:r w:rsidRPr="00930607">
        <w:rPr>
          <w:rFonts w:ascii="Times New Roman" w:hAnsi="Times New Roman"/>
          <w:b/>
        </w:rPr>
        <w:t>без добавления овощей и других запрещенных продуктов</w:t>
      </w:r>
      <w:r w:rsidRPr="00464B64">
        <w:rPr>
          <w:rFonts w:ascii="Times New Roman" w:hAnsi="Times New Roman"/>
        </w:rPr>
        <w:t>, кальмар,</w:t>
      </w:r>
      <w:r>
        <w:rPr>
          <w:rFonts w:ascii="Times New Roman" w:hAnsi="Times New Roman"/>
        </w:rPr>
        <w:t xml:space="preserve"> </w:t>
      </w:r>
      <w:r w:rsidRPr="00464B64">
        <w:rPr>
          <w:rFonts w:ascii="Times New Roman" w:hAnsi="Times New Roman"/>
        </w:rPr>
        <w:t>гребешок, креветка без икры</w:t>
      </w:r>
      <w:r>
        <w:rPr>
          <w:rFonts w:ascii="Times New Roman" w:hAnsi="Times New Roman"/>
        </w:rPr>
        <w:t>,</w:t>
      </w:r>
      <w:r w:rsidRPr="001B518B">
        <w:rPr>
          <w:rFonts w:ascii="Times New Roman" w:hAnsi="Times New Roman"/>
        </w:rPr>
        <w:t xml:space="preserve"> чай, </w:t>
      </w:r>
      <w:r>
        <w:rPr>
          <w:rFonts w:ascii="Times New Roman" w:hAnsi="Times New Roman"/>
        </w:rPr>
        <w:t>соки осветленные, без мякоти,</w:t>
      </w:r>
      <w:r w:rsidRPr="001B518B">
        <w:rPr>
          <w:rFonts w:ascii="Times New Roman" w:hAnsi="Times New Roman"/>
        </w:rPr>
        <w:t xml:space="preserve"> сахар, мед, желе,</w:t>
      </w:r>
      <w:r>
        <w:rPr>
          <w:rFonts w:ascii="Times New Roman" w:hAnsi="Times New Roman"/>
        </w:rPr>
        <w:t xml:space="preserve"> мармелад,</w:t>
      </w:r>
      <w:r w:rsidRPr="001B518B">
        <w:rPr>
          <w:rFonts w:ascii="Times New Roman" w:hAnsi="Times New Roman"/>
        </w:rPr>
        <w:t xml:space="preserve"> сироп. </w:t>
      </w:r>
      <w:proofErr w:type="gramEnd"/>
    </w:p>
    <w:p w:rsidR="003043F5" w:rsidRPr="001B518B" w:rsidRDefault="003043F5" w:rsidP="003043F5">
      <w:pPr>
        <w:ind w:left="-567"/>
        <w:jc w:val="both"/>
        <w:rPr>
          <w:rFonts w:ascii="Times New Roman" w:hAnsi="Times New Roman"/>
        </w:rPr>
      </w:pP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proofErr w:type="gramStart"/>
      <w:r w:rsidRPr="00930607">
        <w:rPr>
          <w:rFonts w:ascii="Times New Roman" w:hAnsi="Times New Roman"/>
          <w:b/>
          <w:u w:val="single"/>
        </w:rPr>
        <w:t>Запрещено:</w:t>
      </w:r>
      <w:r w:rsidRPr="001B518B">
        <w:rPr>
          <w:rFonts w:ascii="Times New Roman" w:hAnsi="Times New Roman"/>
        </w:rPr>
        <w:t xml:space="preserve"> все </w:t>
      </w:r>
      <w:proofErr w:type="spellStart"/>
      <w:r w:rsidRPr="001B518B">
        <w:rPr>
          <w:rFonts w:ascii="Times New Roman" w:hAnsi="Times New Roman"/>
        </w:rPr>
        <w:t>зерносодержащие</w:t>
      </w:r>
      <w:proofErr w:type="spellEnd"/>
      <w:r w:rsidRPr="001B518B">
        <w:rPr>
          <w:rFonts w:ascii="Times New Roman" w:hAnsi="Times New Roman"/>
        </w:rPr>
        <w:t xml:space="preserve"> продукты, крупы, макаронные издели</w:t>
      </w:r>
      <w:r>
        <w:rPr>
          <w:rFonts w:ascii="Times New Roman" w:hAnsi="Times New Roman"/>
        </w:rPr>
        <w:t>я, черный и белый хлеб, йогурты</w:t>
      </w:r>
      <w:r w:rsidRPr="001B518B">
        <w:rPr>
          <w:rFonts w:ascii="Times New Roman" w:hAnsi="Times New Roman"/>
        </w:rPr>
        <w:t>, молочные супы, копчености, колбасы, все фрукты и овощи в любом виде</w:t>
      </w:r>
      <w:r>
        <w:rPr>
          <w:rFonts w:ascii="Times New Roman" w:hAnsi="Times New Roman"/>
        </w:rPr>
        <w:t xml:space="preserve"> (в том числе картофель, капуста</w:t>
      </w:r>
      <w:r w:rsidRPr="001B518B">
        <w:rPr>
          <w:rFonts w:ascii="Times New Roman" w:hAnsi="Times New Roman"/>
        </w:rPr>
        <w:t xml:space="preserve">, морковь), все разновидности зелени, алкогольные </w:t>
      </w:r>
      <w:r>
        <w:rPr>
          <w:rFonts w:ascii="Times New Roman" w:hAnsi="Times New Roman"/>
        </w:rPr>
        <w:t>напитки, квас, газированную вода</w:t>
      </w:r>
      <w:r w:rsidRPr="001B518B">
        <w:rPr>
          <w:rFonts w:ascii="Times New Roman" w:hAnsi="Times New Roman"/>
        </w:rPr>
        <w:t xml:space="preserve">, напитки из сухофруктов, острые приправы, соленья, консервы, морские водоросли. </w:t>
      </w:r>
      <w:proofErr w:type="gramEnd"/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</w:p>
    <w:p w:rsidR="003043F5" w:rsidRDefault="003043F5" w:rsidP="003043F5">
      <w:pPr>
        <w:ind w:left="-567"/>
        <w:jc w:val="center"/>
        <w:rPr>
          <w:rFonts w:ascii="Times New Roman" w:hAnsi="Times New Roman"/>
          <w:u w:val="single"/>
        </w:rPr>
      </w:pPr>
      <w:r w:rsidRPr="00930607">
        <w:rPr>
          <w:rFonts w:ascii="Times New Roman" w:hAnsi="Times New Roman"/>
          <w:u w:val="single"/>
        </w:rPr>
        <w:t>Так же нельзя принимать препараты железа, висмута (Де-</w:t>
      </w:r>
      <w:proofErr w:type="spellStart"/>
      <w:r w:rsidRPr="00930607">
        <w:rPr>
          <w:rFonts w:ascii="Times New Roman" w:hAnsi="Times New Roman"/>
          <w:u w:val="single"/>
        </w:rPr>
        <w:t>нол</w:t>
      </w:r>
      <w:proofErr w:type="spellEnd"/>
      <w:r w:rsidRPr="00930607">
        <w:rPr>
          <w:rFonts w:ascii="Times New Roman" w:hAnsi="Times New Roman"/>
          <w:u w:val="single"/>
        </w:rPr>
        <w:t xml:space="preserve">), активированный уголь, </w:t>
      </w:r>
    </w:p>
    <w:p w:rsidR="003043F5" w:rsidRDefault="003043F5" w:rsidP="003043F5">
      <w:pPr>
        <w:ind w:left="-567"/>
        <w:jc w:val="center"/>
        <w:rPr>
          <w:rFonts w:ascii="Times New Roman" w:hAnsi="Times New Roman"/>
          <w:u w:val="single"/>
        </w:rPr>
      </w:pPr>
      <w:r w:rsidRPr="00930607">
        <w:rPr>
          <w:rFonts w:ascii="Times New Roman" w:hAnsi="Times New Roman"/>
          <w:u w:val="single"/>
        </w:rPr>
        <w:t xml:space="preserve">аспирин, </w:t>
      </w:r>
      <w:proofErr w:type="spellStart"/>
      <w:r w:rsidRPr="00930607">
        <w:rPr>
          <w:rFonts w:ascii="Times New Roman" w:hAnsi="Times New Roman"/>
          <w:u w:val="single"/>
        </w:rPr>
        <w:t>кардиомагнил</w:t>
      </w:r>
      <w:proofErr w:type="spellEnd"/>
      <w:r w:rsidRPr="00930607">
        <w:rPr>
          <w:rFonts w:ascii="Times New Roman" w:hAnsi="Times New Roman"/>
          <w:u w:val="single"/>
        </w:rPr>
        <w:t>, антикоагулянты.</w:t>
      </w:r>
    </w:p>
    <w:p w:rsidR="003043F5" w:rsidRPr="00930607" w:rsidRDefault="003043F5" w:rsidP="003043F5">
      <w:pPr>
        <w:ind w:left="-567"/>
        <w:jc w:val="center"/>
        <w:rPr>
          <w:rFonts w:ascii="Times New Roman" w:hAnsi="Times New Roman"/>
          <w:u w:val="single"/>
        </w:rPr>
      </w:pPr>
    </w:p>
    <w:p w:rsidR="003043F5" w:rsidRDefault="003043F5" w:rsidP="003043F5">
      <w:pPr>
        <w:ind w:left="-567"/>
        <w:jc w:val="both"/>
        <w:rPr>
          <w:rFonts w:ascii="Times New Roman" w:hAnsi="Times New Roman"/>
          <w:u w:val="single"/>
        </w:rPr>
      </w:pPr>
      <w:r w:rsidRPr="00930607">
        <w:rPr>
          <w:rFonts w:ascii="Times New Roman" w:hAnsi="Times New Roman"/>
          <w:u w:val="single"/>
        </w:rPr>
        <w:t>Диету необходимо соблюдать на протяжении 4 дней, начиная с первого дня подготовки, на 5 день разрешено ТОЛЬКО пить воду (можно сладкую с добавлением сахара или светлый чай).</w:t>
      </w:r>
    </w:p>
    <w:p w:rsidR="003043F5" w:rsidRDefault="003043F5" w:rsidP="003043F5">
      <w:pPr>
        <w:ind w:left="-567"/>
        <w:jc w:val="center"/>
        <w:rPr>
          <w:rFonts w:ascii="Times New Roman" w:hAnsi="Times New Roman"/>
          <w:u w:val="single"/>
        </w:rPr>
      </w:pPr>
      <w:r w:rsidRPr="00136EA9">
        <w:rPr>
          <w:rFonts w:ascii="Times New Roman" w:hAnsi="Times New Roman"/>
          <w:b/>
          <w:u w:val="single"/>
        </w:rPr>
        <w:t>Принимать пищу запрещено!</w:t>
      </w:r>
    </w:p>
    <w:p w:rsidR="003043F5" w:rsidRPr="00930607" w:rsidRDefault="003043F5" w:rsidP="003043F5">
      <w:pPr>
        <w:ind w:left="-567"/>
        <w:jc w:val="both"/>
        <w:rPr>
          <w:rFonts w:ascii="Times New Roman" w:hAnsi="Times New Roman"/>
          <w:u w:val="single"/>
        </w:rPr>
      </w:pPr>
    </w:p>
    <w:p w:rsidR="003043F5" w:rsidRDefault="003043F5" w:rsidP="003043F5">
      <w:pPr>
        <w:pStyle w:val="a8"/>
        <w:numPr>
          <w:ilvl w:val="0"/>
          <w:numId w:val="1"/>
        </w:numPr>
        <w:spacing w:after="200" w:line="276" w:lineRule="auto"/>
        <w:ind w:left="-567" w:firstLine="0"/>
        <w:jc w:val="both"/>
        <w:rPr>
          <w:rFonts w:ascii="Times New Roman" w:hAnsi="Times New Roman"/>
          <w:b/>
          <w:u w:val="single"/>
        </w:rPr>
      </w:pPr>
      <w:proofErr w:type="gramStart"/>
      <w:r w:rsidRPr="00930607">
        <w:rPr>
          <w:rFonts w:ascii="Times New Roman" w:hAnsi="Times New Roman"/>
          <w:b/>
          <w:u w:val="single"/>
        </w:rPr>
        <w:t>В течение 5 дней необходимо принимать препа</w:t>
      </w:r>
      <w:r>
        <w:rPr>
          <w:rFonts w:ascii="Times New Roman" w:hAnsi="Times New Roman"/>
          <w:b/>
          <w:u w:val="single"/>
        </w:rPr>
        <w:t xml:space="preserve">рат ФОРЛАКС (по 1 пакету – </w:t>
      </w:r>
      <w:proofErr w:type="gramEnd"/>
    </w:p>
    <w:p w:rsidR="003043F5" w:rsidRPr="00930607" w:rsidRDefault="003043F5" w:rsidP="003043F5">
      <w:pPr>
        <w:pStyle w:val="a8"/>
        <w:spacing w:after="200" w:line="276" w:lineRule="auto"/>
        <w:ind w:left="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на </w:t>
      </w:r>
      <w:r w:rsidRPr="00930607">
        <w:rPr>
          <w:rFonts w:ascii="Times New Roman" w:hAnsi="Times New Roman"/>
          <w:b/>
          <w:u w:val="single"/>
        </w:rPr>
        <w:t>стакан воды * 2 раза в день)</w:t>
      </w:r>
    </w:p>
    <w:p w:rsidR="003043F5" w:rsidRPr="001B518B" w:rsidRDefault="003043F5" w:rsidP="003043F5">
      <w:pPr>
        <w:pStyle w:val="a8"/>
        <w:ind w:left="-567"/>
        <w:jc w:val="both"/>
        <w:rPr>
          <w:rFonts w:ascii="Times New Roman" w:hAnsi="Times New Roman"/>
        </w:rPr>
      </w:pPr>
    </w:p>
    <w:p w:rsidR="003043F5" w:rsidRPr="00930607" w:rsidRDefault="003043F5" w:rsidP="003043F5">
      <w:pPr>
        <w:pStyle w:val="a8"/>
        <w:numPr>
          <w:ilvl w:val="0"/>
          <w:numId w:val="1"/>
        </w:numPr>
        <w:spacing w:after="200" w:line="276" w:lineRule="auto"/>
        <w:ind w:left="-567" w:firstLine="0"/>
        <w:jc w:val="both"/>
        <w:rPr>
          <w:rFonts w:ascii="Times New Roman" w:hAnsi="Times New Roman"/>
          <w:b/>
          <w:u w:val="single"/>
        </w:rPr>
      </w:pPr>
      <w:r w:rsidRPr="00930607">
        <w:rPr>
          <w:rFonts w:ascii="Times New Roman" w:hAnsi="Times New Roman"/>
          <w:b/>
          <w:u w:val="single"/>
        </w:rPr>
        <w:t>Накануне дня исследования необходимо принимать препарат ФОРТРАНС.</w:t>
      </w: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r w:rsidRPr="001B518B">
        <w:rPr>
          <w:rFonts w:ascii="Times New Roman" w:hAnsi="Times New Roman"/>
        </w:rPr>
        <w:t xml:space="preserve">Если Ваше исследование проводится в первой половине дня (до 12:00 часов) препарат </w:t>
      </w:r>
      <w:r w:rsidRPr="00930607">
        <w:rPr>
          <w:rFonts w:ascii="Times New Roman" w:hAnsi="Times New Roman"/>
          <w:b/>
        </w:rPr>
        <w:t>ФОРТРАНС</w:t>
      </w:r>
      <w:r w:rsidRPr="001B518B">
        <w:rPr>
          <w:rFonts w:ascii="Times New Roman" w:hAnsi="Times New Roman"/>
        </w:rPr>
        <w:t xml:space="preserve"> необходимо начать принимать </w:t>
      </w:r>
      <w:r w:rsidRPr="00930607">
        <w:rPr>
          <w:rFonts w:ascii="Times New Roman" w:hAnsi="Times New Roman"/>
          <w:b/>
        </w:rPr>
        <w:t>с  15:00</w:t>
      </w:r>
      <w:r w:rsidRPr="001B518B">
        <w:rPr>
          <w:rFonts w:ascii="Times New Roman" w:hAnsi="Times New Roman"/>
        </w:rPr>
        <w:t xml:space="preserve"> предшествующего до исследования дня и выпить </w:t>
      </w:r>
      <w:r w:rsidRPr="00930607">
        <w:rPr>
          <w:rFonts w:ascii="Times New Roman" w:hAnsi="Times New Roman"/>
          <w:b/>
        </w:rPr>
        <w:t>4 литра</w:t>
      </w:r>
      <w:r w:rsidRPr="001B518B">
        <w:rPr>
          <w:rFonts w:ascii="Times New Roman" w:hAnsi="Times New Roman"/>
        </w:rPr>
        <w:t xml:space="preserve"> раствора за вечер. </w:t>
      </w:r>
      <w:r>
        <w:rPr>
          <w:rFonts w:ascii="Times New Roman" w:hAnsi="Times New Roman"/>
        </w:rPr>
        <w:t>(Примерно до 20:00)</w:t>
      </w:r>
    </w:p>
    <w:p w:rsidR="003043F5" w:rsidRPr="001B518B" w:rsidRDefault="003043F5" w:rsidP="003043F5">
      <w:pPr>
        <w:ind w:left="-567"/>
        <w:jc w:val="both"/>
        <w:rPr>
          <w:rFonts w:ascii="Times New Roman" w:hAnsi="Times New Roman"/>
        </w:rPr>
      </w:pP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r w:rsidRPr="001B518B">
        <w:rPr>
          <w:rFonts w:ascii="Times New Roman" w:hAnsi="Times New Roman"/>
        </w:rPr>
        <w:t xml:space="preserve">Если Ваше исследование проводится </w:t>
      </w:r>
      <w:r>
        <w:rPr>
          <w:rFonts w:ascii="Times New Roman" w:hAnsi="Times New Roman"/>
        </w:rPr>
        <w:t>во второй половине дня (после 13</w:t>
      </w:r>
      <w:r w:rsidRPr="001B518B">
        <w:rPr>
          <w:rFonts w:ascii="Times New Roman" w:hAnsi="Times New Roman"/>
        </w:rPr>
        <w:t xml:space="preserve">:00 часов) препарат </w:t>
      </w:r>
      <w:r w:rsidRPr="00930607">
        <w:rPr>
          <w:rFonts w:ascii="Times New Roman" w:hAnsi="Times New Roman"/>
          <w:b/>
        </w:rPr>
        <w:t>ФОРТРАНС</w:t>
      </w:r>
      <w:r w:rsidRPr="001B518B">
        <w:rPr>
          <w:rFonts w:ascii="Times New Roman" w:hAnsi="Times New Roman"/>
        </w:rPr>
        <w:t xml:space="preserve"> необходимо начать принимать вечером предшествующего до исследования дня: </w:t>
      </w: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r w:rsidRPr="00930607">
        <w:rPr>
          <w:rFonts w:ascii="Times New Roman" w:hAnsi="Times New Roman"/>
          <w:b/>
        </w:rPr>
        <w:t>с 18:00 – 20:00</w:t>
      </w:r>
      <w:r w:rsidRPr="001B518B">
        <w:rPr>
          <w:rFonts w:ascii="Times New Roman" w:hAnsi="Times New Roman"/>
        </w:rPr>
        <w:t xml:space="preserve"> принять </w:t>
      </w:r>
      <w:r w:rsidRPr="00930607">
        <w:rPr>
          <w:rFonts w:ascii="Times New Roman" w:hAnsi="Times New Roman"/>
          <w:b/>
        </w:rPr>
        <w:t>2 литра</w:t>
      </w:r>
      <w:r w:rsidRPr="001B518B">
        <w:rPr>
          <w:rFonts w:ascii="Times New Roman" w:hAnsi="Times New Roman"/>
        </w:rPr>
        <w:t xml:space="preserve"> раствора </w:t>
      </w:r>
      <w:r w:rsidRPr="00930607">
        <w:rPr>
          <w:rFonts w:ascii="Times New Roman" w:hAnsi="Times New Roman"/>
          <w:b/>
        </w:rPr>
        <w:t>ФОРТРАНС</w:t>
      </w:r>
      <w:r w:rsidRPr="001B518B">
        <w:rPr>
          <w:rFonts w:ascii="Times New Roman" w:hAnsi="Times New Roman"/>
        </w:rPr>
        <w:t xml:space="preserve">, утром (в день исследования) выпить </w:t>
      </w: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r w:rsidRPr="00930607">
        <w:rPr>
          <w:rFonts w:ascii="Times New Roman" w:hAnsi="Times New Roman"/>
          <w:b/>
        </w:rPr>
        <w:t>2 литра</w:t>
      </w:r>
      <w:r w:rsidRPr="001B518B">
        <w:rPr>
          <w:rFonts w:ascii="Times New Roman" w:hAnsi="Times New Roman"/>
        </w:rPr>
        <w:t xml:space="preserve"> раствора </w:t>
      </w:r>
      <w:r w:rsidRPr="00930607">
        <w:rPr>
          <w:rFonts w:ascii="Times New Roman" w:hAnsi="Times New Roman"/>
          <w:b/>
        </w:rPr>
        <w:t>ФОРТРАНС за 4-6 часов до начала исследования</w:t>
      </w:r>
      <w:r w:rsidRPr="001B518B">
        <w:rPr>
          <w:rFonts w:ascii="Times New Roman" w:hAnsi="Times New Roman"/>
        </w:rPr>
        <w:t>.</w:t>
      </w:r>
    </w:p>
    <w:p w:rsidR="003043F5" w:rsidRPr="001B518B" w:rsidRDefault="003043F5" w:rsidP="003043F5">
      <w:pPr>
        <w:ind w:left="-567"/>
        <w:jc w:val="both"/>
        <w:rPr>
          <w:rFonts w:ascii="Times New Roman" w:hAnsi="Times New Roman"/>
        </w:rPr>
      </w:pPr>
    </w:p>
    <w:p w:rsidR="003043F5" w:rsidRDefault="003043F5" w:rsidP="003043F5">
      <w:pPr>
        <w:ind w:left="-567"/>
        <w:jc w:val="both"/>
        <w:rPr>
          <w:rFonts w:ascii="Times New Roman" w:hAnsi="Times New Roman"/>
        </w:rPr>
      </w:pPr>
      <w:r w:rsidRPr="001B518B">
        <w:rPr>
          <w:rFonts w:ascii="Times New Roman" w:hAnsi="Times New Roman"/>
        </w:rPr>
        <w:t xml:space="preserve">Во время приема </w:t>
      </w:r>
      <w:r w:rsidRPr="00930607">
        <w:rPr>
          <w:rFonts w:ascii="Times New Roman" w:hAnsi="Times New Roman"/>
          <w:b/>
        </w:rPr>
        <w:t>ФОРТРАНСА</w:t>
      </w:r>
      <w:r w:rsidRPr="001B518B">
        <w:rPr>
          <w:rFonts w:ascii="Times New Roman" w:hAnsi="Times New Roman"/>
        </w:rPr>
        <w:t xml:space="preserve"> рекомендуется ходить, выполнять круговые движения корпусом и </w:t>
      </w:r>
      <w:proofErr w:type="gramStart"/>
      <w:r w:rsidRPr="001B518B">
        <w:rPr>
          <w:rFonts w:ascii="Times New Roman" w:hAnsi="Times New Roman"/>
        </w:rPr>
        <w:t>легкий</w:t>
      </w:r>
      <w:proofErr w:type="gramEnd"/>
      <w:r w:rsidRPr="001B518B">
        <w:rPr>
          <w:rFonts w:ascii="Times New Roman" w:hAnsi="Times New Roman"/>
        </w:rPr>
        <w:t xml:space="preserve"> самомассаж передней брюшной стенки. Для улучшения вкуса раствор </w:t>
      </w:r>
      <w:r w:rsidRPr="00930607">
        <w:rPr>
          <w:rFonts w:ascii="Times New Roman" w:hAnsi="Times New Roman"/>
          <w:b/>
        </w:rPr>
        <w:t>ФОРТРАНСА</w:t>
      </w:r>
      <w:r w:rsidRPr="001B518B">
        <w:rPr>
          <w:rFonts w:ascii="Times New Roman" w:hAnsi="Times New Roman"/>
        </w:rPr>
        <w:t xml:space="preserve"> рекомендуется охладить, добавить в него свежевыжатый сок лимона, апельсина или грейпфрута </w:t>
      </w:r>
      <w:r w:rsidRPr="00930607">
        <w:rPr>
          <w:rFonts w:ascii="Times New Roman" w:hAnsi="Times New Roman"/>
          <w:b/>
        </w:rPr>
        <w:t>БЕЗ МЯКОТИ</w:t>
      </w:r>
      <w:r w:rsidRPr="001B518B">
        <w:rPr>
          <w:rFonts w:ascii="Times New Roman" w:hAnsi="Times New Roman"/>
        </w:rPr>
        <w:t xml:space="preserve">, а также сосать карамельку, полоскать рот между глотками препарата. </w:t>
      </w:r>
    </w:p>
    <w:p w:rsidR="003043F5" w:rsidRPr="00930607" w:rsidRDefault="003043F5" w:rsidP="003043F5">
      <w:pPr>
        <w:ind w:left="-567"/>
        <w:jc w:val="center"/>
        <w:rPr>
          <w:rFonts w:ascii="Times New Roman" w:hAnsi="Times New Roman"/>
          <w:b/>
          <w:u w:val="single"/>
        </w:rPr>
      </w:pPr>
      <w:bookmarkStart w:id="0" w:name="_GoBack"/>
      <w:bookmarkEnd w:id="0"/>
    </w:p>
    <w:p w:rsidR="003043F5" w:rsidRPr="00ED5761" w:rsidRDefault="003043F5" w:rsidP="003043F5">
      <w:pPr>
        <w:pStyle w:val="a8"/>
        <w:numPr>
          <w:ilvl w:val="0"/>
          <w:numId w:val="1"/>
        </w:numPr>
        <w:spacing w:after="200" w:line="276" w:lineRule="auto"/>
        <w:ind w:left="-567" w:firstLine="0"/>
        <w:jc w:val="both"/>
        <w:rPr>
          <w:rFonts w:ascii="Times New Roman" w:hAnsi="Times New Roman"/>
          <w:b/>
          <w:u w:val="single"/>
        </w:rPr>
      </w:pPr>
      <w:r w:rsidRPr="00996F67">
        <w:rPr>
          <w:rFonts w:ascii="Times New Roman" w:hAnsi="Times New Roman"/>
          <w:b/>
          <w:u w:val="single"/>
        </w:rPr>
        <w:t>В день исследования необходимо быть натощак</w:t>
      </w:r>
      <w:proofErr w:type="gramStart"/>
      <w:r>
        <w:rPr>
          <w:rFonts w:ascii="Times New Roman" w:hAnsi="Times New Roman"/>
          <w:b/>
          <w:u w:val="single"/>
        </w:rPr>
        <w:t xml:space="preserve"> </w:t>
      </w:r>
      <w:r w:rsidRPr="00ED5761">
        <w:rPr>
          <w:rFonts w:ascii="Times New Roman" w:hAnsi="Times New Roman"/>
          <w:b/>
          <w:u w:val="single"/>
        </w:rPr>
        <w:t>!</w:t>
      </w:r>
      <w:proofErr w:type="gramEnd"/>
      <w:r w:rsidRPr="00ED5761">
        <w:rPr>
          <w:rFonts w:ascii="Times New Roman" w:hAnsi="Times New Roman"/>
          <w:b/>
          <w:u w:val="single"/>
        </w:rPr>
        <w:t xml:space="preserve"> </w:t>
      </w:r>
    </w:p>
    <w:p w:rsidR="00604CA9" w:rsidRDefault="00604CA9"/>
    <w:sectPr w:rsidR="00604CA9" w:rsidSect="00D15D38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97" w:rsidRDefault="004B2B97" w:rsidP="003043F5">
      <w:r>
        <w:separator/>
      </w:r>
    </w:p>
  </w:endnote>
  <w:endnote w:type="continuationSeparator" w:id="0">
    <w:p w:rsidR="004B2B97" w:rsidRDefault="004B2B97" w:rsidP="0030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97" w:rsidRDefault="004B2B97" w:rsidP="003043F5">
      <w:r>
        <w:separator/>
      </w:r>
    </w:p>
  </w:footnote>
  <w:footnote w:type="continuationSeparator" w:id="0">
    <w:p w:rsidR="004B2B97" w:rsidRDefault="004B2B97" w:rsidP="00304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8" w:rsidRDefault="004B2B9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5297" o:spid="_x0000_s2049" type="#_x0000_t75" style="position:absolute;margin-left:0;margin-top:0;width:467.2pt;height:660.85pt;z-index:-251656192;mso-position-horizontal:center;mso-position-horizontal-relative:margin;mso-position-vertical:center;mso-position-vertical-relative:margin" o:allowincell="f">
          <v:imagedata r:id="rId1" o:title="primamed+bla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8" w:rsidRPr="00BE6AA2" w:rsidRDefault="004B2B97" w:rsidP="00121AE8">
    <w:pPr>
      <w:jc w:val="right"/>
      <w:rPr>
        <w:rStyle w:val="a5"/>
        <w:rFonts w:ascii="Arial Black" w:hAnsi="Arial Black"/>
        <w:sz w:val="16"/>
        <w:szCs w:val="16"/>
      </w:rPr>
    </w:pPr>
  </w:p>
  <w:p w:rsidR="00842313" w:rsidRPr="002358D5" w:rsidRDefault="004B2B97" w:rsidP="00121AE8">
    <w:pPr>
      <w:jc w:val="right"/>
      <w:rPr>
        <w:rFonts w:ascii="Arial Black" w:hAnsi="Arial Black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E8" w:rsidRDefault="004B2B9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5296" o:spid="_x0000_s2050" type="#_x0000_t75" style="position:absolute;margin-left:0;margin-top:0;width:467.2pt;height:660.85pt;z-index:-251655168;mso-position-horizontal:center;mso-position-horizontal-relative:margin;mso-position-vertical:center;mso-position-vertical-relative:margin" o:allowincell="f">
          <v:imagedata r:id="rId1" o:title="primamed+bla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AB8"/>
    <w:multiLevelType w:val="hybridMultilevel"/>
    <w:tmpl w:val="660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F5"/>
    <w:rsid w:val="002A0D49"/>
    <w:rsid w:val="003043F5"/>
    <w:rsid w:val="0034594A"/>
    <w:rsid w:val="004B2B97"/>
    <w:rsid w:val="00604CA9"/>
    <w:rsid w:val="00C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F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3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43F5"/>
    <w:rPr>
      <w:rFonts w:eastAsiaTheme="minorEastAsia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043F5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043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43F5"/>
    <w:rPr>
      <w:rFonts w:eastAsiaTheme="minorEastAs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04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F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3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43F5"/>
    <w:rPr>
      <w:rFonts w:eastAsiaTheme="minorEastAsia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043F5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043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43F5"/>
    <w:rPr>
      <w:rFonts w:eastAsiaTheme="minorEastAs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04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Корнеева</dc:creator>
  <cp:lastModifiedBy>Виктория Корнеева</cp:lastModifiedBy>
  <cp:revision>2</cp:revision>
  <dcterms:created xsi:type="dcterms:W3CDTF">2026-08-16T23:59:00Z</dcterms:created>
  <dcterms:modified xsi:type="dcterms:W3CDTF">2026-08-16T23:59:00Z</dcterms:modified>
</cp:coreProperties>
</file>